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A83D3" w14:textId="77777777" w:rsidR="005D551F" w:rsidRPr="005D551F" w:rsidRDefault="005D551F" w:rsidP="005D551F">
      <w:pPr>
        <w:tabs>
          <w:tab w:val="left" w:pos="10"/>
        </w:tabs>
        <w:spacing w:line="360" w:lineRule="auto"/>
        <w:ind w:left="4" w:right="-4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Образовательная программа начального общего образования Муниципального бюджетного общеобразовательного учреждения начальной общеобразовательной школы №1 поселка Эльбан Амурского муниципального района Хабаровского края (далее образовательная организация) разработана в соответствии с</w:t>
      </w:r>
    </w:p>
    <w:p w14:paraId="459FF351" w14:textId="77777777" w:rsidR="005D551F" w:rsidRPr="005D551F" w:rsidRDefault="005D551F" w:rsidP="005D551F">
      <w:pPr>
        <w:numPr>
          <w:ilvl w:val="0"/>
          <w:numId w:val="1"/>
        </w:numPr>
        <w:tabs>
          <w:tab w:val="left" w:pos="10"/>
        </w:tabs>
        <w:spacing w:after="13" w:line="360" w:lineRule="auto"/>
        <w:ind w:right="-4" w:hanging="360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Федеральным законом №273-ФЗ от 29 декабря</w:t>
      </w:r>
      <w:r w:rsidR="007F38B4">
        <w:rPr>
          <w:rFonts w:ascii="Times New Roman" w:hAnsi="Times New Roman" w:cs="Times New Roman"/>
          <w:sz w:val="28"/>
          <w:szCs w:val="28"/>
        </w:rPr>
        <w:t xml:space="preserve"> </w:t>
      </w:r>
      <w:r w:rsidRPr="005D551F">
        <w:rPr>
          <w:rFonts w:ascii="Times New Roman" w:hAnsi="Times New Roman" w:cs="Times New Roman"/>
          <w:sz w:val="28"/>
          <w:szCs w:val="28"/>
        </w:rPr>
        <w:t xml:space="preserve">2012 года «Об образовании в Российской Федерации» с изменениями и дополнениями; </w:t>
      </w:r>
    </w:p>
    <w:p w14:paraId="24465713" w14:textId="77777777" w:rsidR="005D551F" w:rsidRPr="005D551F" w:rsidRDefault="005D551F" w:rsidP="005D551F">
      <w:pPr>
        <w:numPr>
          <w:ilvl w:val="0"/>
          <w:numId w:val="1"/>
        </w:numPr>
        <w:tabs>
          <w:tab w:val="left" w:pos="10"/>
        </w:tabs>
        <w:spacing w:after="13" w:line="360" w:lineRule="auto"/>
        <w:ind w:right="-4" w:hanging="360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31.05.2021г. № 286;</w:t>
      </w:r>
    </w:p>
    <w:p w14:paraId="398735EA" w14:textId="77777777" w:rsidR="005D551F" w:rsidRPr="005D551F" w:rsidRDefault="005D551F" w:rsidP="005D551F">
      <w:pPr>
        <w:numPr>
          <w:ilvl w:val="0"/>
          <w:numId w:val="1"/>
        </w:numPr>
        <w:tabs>
          <w:tab w:val="left" w:pos="10"/>
        </w:tabs>
        <w:spacing w:after="13" w:line="360" w:lineRule="auto"/>
        <w:ind w:right="-4" w:firstLine="22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Федеральной образовательной программой начального общего образования, утвержденной приказом Министерства просвещения от 18.05. 2023 №</w:t>
      </w:r>
      <w:r w:rsidR="007F38B4">
        <w:rPr>
          <w:rFonts w:ascii="Times New Roman" w:hAnsi="Times New Roman" w:cs="Times New Roman"/>
          <w:sz w:val="28"/>
          <w:szCs w:val="28"/>
        </w:rPr>
        <w:t xml:space="preserve"> </w:t>
      </w:r>
      <w:r w:rsidRPr="005D551F">
        <w:rPr>
          <w:rFonts w:ascii="Times New Roman" w:hAnsi="Times New Roman" w:cs="Times New Roman"/>
          <w:sz w:val="28"/>
          <w:szCs w:val="28"/>
        </w:rPr>
        <w:t xml:space="preserve">372. </w:t>
      </w:r>
    </w:p>
    <w:p w14:paraId="132C2CD3" w14:textId="77777777" w:rsidR="005D551F" w:rsidRPr="005D551F" w:rsidRDefault="005D551F" w:rsidP="005D551F">
      <w:pPr>
        <w:tabs>
          <w:tab w:val="left" w:pos="10"/>
        </w:tabs>
        <w:spacing w:after="13" w:line="360" w:lineRule="auto"/>
        <w:ind w:left="4" w:right="-4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ab/>
      </w:r>
      <w:r w:rsidRPr="005D551F">
        <w:rPr>
          <w:rFonts w:ascii="Times New Roman" w:hAnsi="Times New Roman" w:cs="Times New Roman"/>
          <w:sz w:val="28"/>
          <w:szCs w:val="28"/>
        </w:rPr>
        <w:tab/>
        <w:t>При разработке основной общеобразовательной программы использованы федеральные рабочие программы учебных предметов. В соответствии с пунктом 6.4. статьи 12 Закона «Об образовании в Российской Федерации) такая учебно-методическая документация не разрабатывается.</w:t>
      </w:r>
    </w:p>
    <w:p w14:paraId="20C053D3" w14:textId="77777777" w:rsidR="005D551F" w:rsidRPr="005D551F" w:rsidRDefault="005D551F" w:rsidP="005D551F">
      <w:pPr>
        <w:tabs>
          <w:tab w:val="left" w:pos="10"/>
        </w:tabs>
        <w:spacing w:after="13" w:line="360" w:lineRule="auto"/>
        <w:ind w:right="-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 xml:space="preserve">Также при реализации ООП НОО учтены требования </w:t>
      </w:r>
    </w:p>
    <w:p w14:paraId="0D5C8FD6" w14:textId="77777777" w:rsidR="005D551F" w:rsidRPr="005D551F" w:rsidRDefault="005D551F" w:rsidP="005D551F">
      <w:pPr>
        <w:numPr>
          <w:ilvl w:val="0"/>
          <w:numId w:val="1"/>
        </w:numPr>
        <w:tabs>
          <w:tab w:val="left" w:pos="10"/>
        </w:tabs>
        <w:spacing w:after="13" w:line="360" w:lineRule="auto"/>
        <w:ind w:right="-4" w:hanging="360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молодежи"",</w:t>
      </w:r>
    </w:p>
    <w:p w14:paraId="3306B17A" w14:textId="77777777" w:rsidR="005D551F" w:rsidRPr="005D551F" w:rsidRDefault="005D551F" w:rsidP="005D551F">
      <w:pPr>
        <w:numPr>
          <w:ilvl w:val="0"/>
          <w:numId w:val="1"/>
        </w:numPr>
        <w:tabs>
          <w:tab w:val="left" w:pos="10"/>
        </w:tabs>
        <w:spacing w:after="13" w:line="360" w:lineRule="auto"/>
        <w:ind w:right="-4" w:hanging="360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14:paraId="22D359A8" w14:textId="77777777" w:rsidR="005D551F" w:rsidRPr="005D551F" w:rsidRDefault="005D551F" w:rsidP="005D551F">
      <w:pPr>
        <w:tabs>
          <w:tab w:val="left" w:pos="10"/>
        </w:tabs>
        <w:spacing w:after="13" w:line="360" w:lineRule="auto"/>
        <w:ind w:right="-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 xml:space="preserve">Приложением к ООП НОО являются локальные нормативные акты образовательной организации, конкретизирующие и дополняющие основную образовательную программу. </w:t>
      </w:r>
    </w:p>
    <w:p w14:paraId="21234EAF" w14:textId="77777777" w:rsidR="005D551F" w:rsidRPr="005D551F" w:rsidRDefault="005D551F" w:rsidP="005D551F">
      <w:pPr>
        <w:tabs>
          <w:tab w:val="left" w:pos="10"/>
        </w:tabs>
        <w:spacing w:after="13" w:line="360" w:lineRule="auto"/>
        <w:ind w:right="-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и утверждение основной образовательной программы и приложений к ней регламентируются законодательством. </w:t>
      </w:r>
    </w:p>
    <w:p w14:paraId="628E6271" w14:textId="77777777" w:rsidR="005D551F" w:rsidRPr="005D551F" w:rsidRDefault="005D551F" w:rsidP="005D55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51F">
        <w:rPr>
          <w:rFonts w:ascii="Times New Roman" w:hAnsi="Times New Roman" w:cs="Times New Roman"/>
          <w:sz w:val="28"/>
          <w:szCs w:val="28"/>
        </w:rPr>
        <w:t>Основная образовательная программа начального общего об</w:t>
      </w:r>
      <w:r w:rsidRPr="005D551F">
        <w:rPr>
          <w:rFonts w:ascii="Times New Roman" w:hAnsi="Times New Roman" w:cs="Times New Roman"/>
          <w:sz w:val="28"/>
          <w:szCs w:val="28"/>
        </w:rPr>
        <w:softHyphen/>
        <w:t>разования явля</w:t>
      </w:r>
      <w:r w:rsidRPr="005D551F">
        <w:rPr>
          <w:rFonts w:ascii="Times New Roman" w:hAnsi="Times New Roman" w:cs="Times New Roman"/>
          <w:sz w:val="28"/>
          <w:szCs w:val="28"/>
        </w:rPr>
        <w:softHyphen/>
        <w:t>ется основным документом, определяющим содержание обще</w:t>
      </w:r>
      <w:r w:rsidRPr="005D551F">
        <w:rPr>
          <w:rFonts w:ascii="Times New Roman" w:hAnsi="Times New Roman" w:cs="Times New Roman"/>
          <w:sz w:val="28"/>
          <w:szCs w:val="28"/>
        </w:rPr>
        <w:softHyphen/>
        <w:t>го образования, а также регламентирующим образовательную деятельность организации в единстве урочной и внеурочной деятельности при учете установленного ФГОС соотношения обязательной части программы и части, формируемой участ</w:t>
      </w:r>
      <w:r w:rsidRPr="005D551F">
        <w:rPr>
          <w:rFonts w:ascii="Times New Roman" w:hAnsi="Times New Roman" w:cs="Times New Roman"/>
          <w:sz w:val="28"/>
          <w:szCs w:val="28"/>
        </w:rPr>
        <w:softHyphen/>
        <w:t>никами образовательного процесса.</w:t>
      </w:r>
    </w:p>
    <w:p w14:paraId="0B638536" w14:textId="77777777" w:rsidR="005D551F" w:rsidRDefault="005D551F" w:rsidP="005D551F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551F">
        <w:rPr>
          <w:rFonts w:ascii="Times New Roman" w:hAnsi="Times New Roman" w:cs="Times New Roman"/>
          <w:iCs/>
          <w:sz w:val="28"/>
          <w:szCs w:val="28"/>
        </w:rPr>
        <w:t>В соответствии с пунктом 5 статьи 66 273-ФЗ «Об образовании в Российской Федерации» обучающиеся, не освоившие программу начального общего образования, не допускаются к обучению на следующих уров</w:t>
      </w:r>
      <w:r w:rsidRPr="005D551F">
        <w:rPr>
          <w:rFonts w:ascii="Times New Roman" w:hAnsi="Times New Roman" w:cs="Times New Roman"/>
          <w:iCs/>
          <w:sz w:val="28"/>
          <w:szCs w:val="28"/>
        </w:rPr>
        <w:softHyphen/>
        <w:t>нях образования.</w:t>
      </w:r>
    </w:p>
    <w:p w14:paraId="03FA1B46" w14:textId="0B72C870" w:rsidR="005D551F" w:rsidRPr="005D551F" w:rsidRDefault="005D551F" w:rsidP="005D551F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Срок реализации программы- 202</w:t>
      </w:r>
      <w:r w:rsidR="00577C57"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t>-20</w:t>
      </w:r>
      <w:r w:rsidR="00577C57">
        <w:rPr>
          <w:rFonts w:ascii="Times New Roman" w:hAnsi="Times New Roman" w:cs="Times New Roman"/>
          <w:iCs/>
          <w:sz w:val="28"/>
          <w:szCs w:val="28"/>
        </w:rPr>
        <w:t>29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 (4 года)</w:t>
      </w:r>
    </w:p>
    <w:p w14:paraId="2CF4F7D1" w14:textId="77777777" w:rsidR="00224EC9" w:rsidRDefault="00224EC9"/>
    <w:sectPr w:rsidR="00224EC9" w:rsidSect="005D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27E80"/>
    <w:multiLevelType w:val="hybridMultilevel"/>
    <w:tmpl w:val="AD344726"/>
    <w:lvl w:ilvl="0" w:tplc="04190011">
      <w:start w:val="1"/>
      <w:numFmt w:val="bullet"/>
      <w:lvlText w:val="•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9001B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9000F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90019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19001B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19000F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90019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19001B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0067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51F"/>
    <w:rsid w:val="00224EC9"/>
    <w:rsid w:val="00577C57"/>
    <w:rsid w:val="005D2D44"/>
    <w:rsid w:val="005D551F"/>
    <w:rsid w:val="00745234"/>
    <w:rsid w:val="007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4B741"/>
  <w15:docId w15:val="{52F9B699-4083-4B6C-A206-C913AEB2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Директор</cp:lastModifiedBy>
  <cp:revision>4</cp:revision>
  <dcterms:created xsi:type="dcterms:W3CDTF">2023-09-11T22:34:00Z</dcterms:created>
  <dcterms:modified xsi:type="dcterms:W3CDTF">2025-09-05T02:01:00Z</dcterms:modified>
</cp:coreProperties>
</file>